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06F2" w14:textId="77777777" w:rsidR="009C623D" w:rsidRDefault="008E6F64">
      <w:r>
        <w:rPr>
          <w:noProof/>
        </w:rPr>
        <w:drawing>
          <wp:inline distT="0" distB="0" distL="0" distR="0" wp14:anchorId="2E1C8F16" wp14:editId="18AA1457">
            <wp:extent cx="1704762" cy="76190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k CYPS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B65E7" w14:textId="4D616A7E" w:rsidR="008E6F64" w:rsidRDefault="008E6F64"/>
    <w:p w14:paraId="2D3F3E83" w14:textId="77777777" w:rsidR="00BB1972" w:rsidRDefault="00BB1972"/>
    <w:p w14:paraId="5EAB0BF5" w14:textId="57F1CC2B" w:rsidR="00BB1972" w:rsidRPr="00B73860" w:rsidRDefault="008E6F64" w:rsidP="00D92E98">
      <w:pPr>
        <w:jc w:val="center"/>
        <w:rPr>
          <w:rFonts w:ascii="Arial" w:hAnsi="Arial" w:cs="Arial"/>
          <w:b/>
        </w:rPr>
      </w:pPr>
      <w:r w:rsidRPr="00B73860">
        <w:rPr>
          <w:rFonts w:ascii="Arial" w:hAnsi="Arial" w:cs="Arial"/>
          <w:b/>
        </w:rPr>
        <w:t xml:space="preserve">Cork CYPSC </w:t>
      </w:r>
      <w:r w:rsidR="00D92E98" w:rsidRPr="00B73860">
        <w:rPr>
          <w:rFonts w:ascii="Arial" w:hAnsi="Arial" w:cs="Arial"/>
          <w:b/>
        </w:rPr>
        <w:t xml:space="preserve">Supporting </w:t>
      </w:r>
      <w:r w:rsidRPr="00B73860">
        <w:rPr>
          <w:rFonts w:ascii="Arial" w:hAnsi="Arial" w:cs="Arial"/>
          <w:b/>
        </w:rPr>
        <w:t>Parent</w:t>
      </w:r>
      <w:r w:rsidR="00D92E98" w:rsidRPr="00B73860">
        <w:rPr>
          <w:rFonts w:ascii="Arial" w:hAnsi="Arial" w:cs="Arial"/>
          <w:b/>
        </w:rPr>
        <w:t xml:space="preserve">s </w:t>
      </w:r>
      <w:r w:rsidRPr="00B73860">
        <w:rPr>
          <w:rFonts w:ascii="Arial" w:hAnsi="Arial" w:cs="Arial"/>
          <w:b/>
        </w:rPr>
        <w:t xml:space="preserve">Sub Group </w:t>
      </w:r>
    </w:p>
    <w:p w14:paraId="49FB7D2A" w14:textId="47512623" w:rsidR="00BB1972" w:rsidRPr="00D92E98" w:rsidRDefault="008E6F64">
      <w:pPr>
        <w:rPr>
          <w:rFonts w:ascii="Arial" w:hAnsi="Arial" w:cs="Arial"/>
          <w:b/>
        </w:rPr>
      </w:pPr>
      <w:r w:rsidRPr="00D92E98">
        <w:rPr>
          <w:rFonts w:ascii="Arial" w:hAnsi="Arial" w:cs="Arial"/>
          <w:b/>
        </w:rPr>
        <w:t>Trai</w:t>
      </w:r>
      <w:r w:rsidR="00D92E98" w:rsidRPr="00D92E98">
        <w:rPr>
          <w:rFonts w:ascii="Arial" w:hAnsi="Arial" w:cs="Arial"/>
          <w:b/>
        </w:rPr>
        <w:t xml:space="preserve">n The Trainer </w:t>
      </w:r>
      <w:r w:rsidRPr="00D92E98">
        <w:rPr>
          <w:rFonts w:ascii="Arial" w:hAnsi="Arial" w:cs="Arial"/>
          <w:b/>
        </w:rPr>
        <w:t xml:space="preserve">Workshop </w:t>
      </w:r>
    </w:p>
    <w:p w14:paraId="28C12FA7" w14:textId="2F21DDB8" w:rsidR="008E6F64" w:rsidRPr="008B2E6B" w:rsidRDefault="00D92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92310">
        <w:rPr>
          <w:rFonts w:ascii="Arial" w:hAnsi="Arial" w:cs="Arial"/>
        </w:rPr>
        <w:t xml:space="preserve">workshop is </w:t>
      </w:r>
      <w:r w:rsidR="008E6F64" w:rsidRPr="008B2E6B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professionals </w:t>
      </w:r>
      <w:r w:rsidR="008E6F64" w:rsidRPr="008B2E6B">
        <w:rPr>
          <w:rFonts w:ascii="Arial" w:hAnsi="Arial" w:cs="Arial"/>
        </w:rPr>
        <w:t>who engage and support parents on a regular basis within their role</w:t>
      </w:r>
      <w:r>
        <w:rPr>
          <w:rFonts w:ascii="Arial" w:hAnsi="Arial" w:cs="Arial"/>
        </w:rPr>
        <w:t xml:space="preserve">, </w:t>
      </w:r>
      <w:r w:rsidR="008E6F64" w:rsidRPr="008B2E6B">
        <w:rPr>
          <w:rFonts w:ascii="Arial" w:hAnsi="Arial" w:cs="Arial"/>
        </w:rPr>
        <w:t>or who manage a team who do.</w:t>
      </w:r>
    </w:p>
    <w:p w14:paraId="164DE041" w14:textId="77777777" w:rsidR="008E6F64" w:rsidRPr="008B2E6B" w:rsidRDefault="008E6F64">
      <w:pPr>
        <w:rPr>
          <w:rFonts w:ascii="Arial" w:hAnsi="Arial" w:cs="Arial"/>
        </w:rPr>
      </w:pPr>
    </w:p>
    <w:p w14:paraId="20A664FE" w14:textId="69924859" w:rsidR="00BB1972" w:rsidRDefault="00D92310">
      <w:pPr>
        <w:rPr>
          <w:rFonts w:ascii="Arial" w:hAnsi="Arial" w:cs="Arial"/>
        </w:rPr>
      </w:pPr>
      <w:r w:rsidRPr="00B73860">
        <w:rPr>
          <w:rFonts w:ascii="Arial" w:hAnsi="Arial" w:cs="Arial"/>
        </w:rPr>
        <w:t>Cork CYPSC Supporting Parents Subgroup</w:t>
      </w:r>
      <w:r w:rsidR="00B73860">
        <w:rPr>
          <w:rFonts w:ascii="Arial" w:hAnsi="Arial" w:cs="Arial"/>
        </w:rPr>
        <w:t xml:space="preserve"> </w:t>
      </w:r>
      <w:r w:rsidR="008B2E6B" w:rsidRPr="008B2E6B">
        <w:rPr>
          <w:rFonts w:ascii="Arial" w:hAnsi="Arial" w:cs="Arial"/>
        </w:rPr>
        <w:t>developed 6 parent action leaflets for parents of children 0-24 years following consultation with parents across the county</w:t>
      </w:r>
      <w:r>
        <w:rPr>
          <w:rFonts w:ascii="Arial" w:hAnsi="Arial" w:cs="Arial"/>
        </w:rPr>
        <w:t>,</w:t>
      </w:r>
      <w:r w:rsidR="008B2E6B" w:rsidRPr="008B2E6B">
        <w:rPr>
          <w:rFonts w:ascii="Arial" w:hAnsi="Arial" w:cs="Arial"/>
        </w:rPr>
        <w:t xml:space="preserve"> where parents told us what information would be helpful to them in their parenting role to support their child’s social and emotional wellbeing. </w:t>
      </w:r>
      <w:r w:rsidR="00D92E98">
        <w:rPr>
          <w:rFonts w:ascii="Arial" w:hAnsi="Arial" w:cs="Arial"/>
        </w:rPr>
        <w:t>(SEWB)</w:t>
      </w:r>
    </w:p>
    <w:p w14:paraId="542D8F12" w14:textId="317DD2D8" w:rsidR="00BB1972" w:rsidRDefault="008B2E6B">
      <w:pPr>
        <w:rPr>
          <w:rFonts w:ascii="Arial" w:hAnsi="Arial" w:cs="Arial"/>
        </w:rPr>
      </w:pPr>
      <w:r w:rsidRPr="008B2E6B">
        <w:rPr>
          <w:rFonts w:ascii="Arial" w:hAnsi="Arial" w:cs="Arial"/>
        </w:rPr>
        <w:t>Following the parent consultation</w:t>
      </w:r>
      <w:r w:rsidR="00D92310">
        <w:rPr>
          <w:rFonts w:ascii="Arial" w:hAnsi="Arial" w:cs="Arial"/>
        </w:rPr>
        <w:t>,</w:t>
      </w:r>
      <w:r w:rsidRPr="008B2E6B">
        <w:rPr>
          <w:rFonts w:ascii="Arial" w:hAnsi="Arial" w:cs="Arial"/>
        </w:rPr>
        <w:t xml:space="preserve"> 6 parent action leaflets were developed in the four main languages in Cork.</w:t>
      </w:r>
      <w:r w:rsidR="00D92E98">
        <w:rPr>
          <w:rFonts w:ascii="Arial" w:hAnsi="Arial" w:cs="Arial"/>
        </w:rPr>
        <w:t xml:space="preserve"> (English, French, Polish and Lithuanian)</w:t>
      </w:r>
    </w:p>
    <w:p w14:paraId="44A0D523" w14:textId="35AD067E" w:rsidR="008B2E6B" w:rsidRDefault="008B2E6B">
      <w:pPr>
        <w:rPr>
          <w:rFonts w:ascii="Arial" w:hAnsi="Arial" w:cs="Arial"/>
        </w:rPr>
      </w:pPr>
      <w:r w:rsidRPr="008B2E6B">
        <w:rPr>
          <w:rFonts w:ascii="Arial" w:hAnsi="Arial" w:cs="Arial"/>
        </w:rPr>
        <w:t xml:space="preserve">Since </w:t>
      </w:r>
      <w:r w:rsidR="00D92E98">
        <w:rPr>
          <w:rFonts w:ascii="Arial" w:hAnsi="Arial" w:cs="Arial"/>
        </w:rPr>
        <w:t xml:space="preserve">2019 </w:t>
      </w:r>
      <w:r w:rsidRPr="008B2E6B">
        <w:rPr>
          <w:rFonts w:ascii="Arial" w:hAnsi="Arial" w:cs="Arial"/>
        </w:rPr>
        <w:t xml:space="preserve">Cork CYPSC Parent </w:t>
      </w:r>
      <w:r w:rsidR="00D92310" w:rsidRPr="008B2E6B">
        <w:rPr>
          <w:rFonts w:ascii="Arial" w:hAnsi="Arial" w:cs="Arial"/>
        </w:rPr>
        <w:t>Subgroup</w:t>
      </w:r>
      <w:r w:rsidR="00BB1972">
        <w:rPr>
          <w:rFonts w:ascii="Arial" w:hAnsi="Arial" w:cs="Arial"/>
        </w:rPr>
        <w:t xml:space="preserve"> </w:t>
      </w:r>
      <w:r w:rsidR="00D92E98">
        <w:rPr>
          <w:rFonts w:ascii="Arial" w:hAnsi="Arial" w:cs="Arial"/>
        </w:rPr>
        <w:t xml:space="preserve">has been delivering </w:t>
      </w:r>
      <w:r w:rsidRPr="008B2E6B">
        <w:rPr>
          <w:rFonts w:ascii="Arial" w:hAnsi="Arial" w:cs="Arial"/>
        </w:rPr>
        <w:t xml:space="preserve">workshops for </w:t>
      </w:r>
      <w:r w:rsidR="00D92E98">
        <w:rPr>
          <w:rFonts w:ascii="Arial" w:hAnsi="Arial" w:cs="Arial"/>
        </w:rPr>
        <w:t xml:space="preserve">both </w:t>
      </w:r>
      <w:r w:rsidRPr="008B2E6B">
        <w:rPr>
          <w:rFonts w:ascii="Arial" w:hAnsi="Arial" w:cs="Arial"/>
        </w:rPr>
        <w:t xml:space="preserve">parents and professionals across the city and county </w:t>
      </w:r>
      <w:r w:rsidR="00D92E98">
        <w:rPr>
          <w:rFonts w:ascii="Arial" w:hAnsi="Arial" w:cs="Arial"/>
        </w:rPr>
        <w:t>based on the key messages contained within the parent action leaflets.</w:t>
      </w:r>
      <w:r w:rsidR="00D92310" w:rsidRPr="00D92310">
        <w:rPr>
          <w:rFonts w:ascii="Arial" w:hAnsi="Arial" w:cs="Arial"/>
        </w:rPr>
        <w:t xml:space="preserve"> </w:t>
      </w:r>
    </w:p>
    <w:p w14:paraId="691D6A0B" w14:textId="77777777" w:rsidR="0025512D" w:rsidRDefault="0025512D" w:rsidP="0025512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FDAFCCF" wp14:editId="1F217BAD">
            <wp:extent cx="5054600" cy="1966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7037" cy="199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0908" w14:textId="18F36EAC" w:rsidR="0025512D" w:rsidRDefault="0025512D">
      <w:pPr>
        <w:rPr>
          <w:rFonts w:ascii="Arial" w:hAnsi="Arial" w:cs="Arial"/>
        </w:rPr>
      </w:pPr>
    </w:p>
    <w:p w14:paraId="4DE9829E" w14:textId="0693CE7A" w:rsidR="00BB1972" w:rsidRPr="00D92E98" w:rsidRDefault="00BB1972">
      <w:pPr>
        <w:rPr>
          <w:rFonts w:ascii="Arial" w:hAnsi="Arial" w:cs="Arial"/>
        </w:rPr>
      </w:pPr>
      <w:r w:rsidRPr="00D92E98">
        <w:rPr>
          <w:rFonts w:ascii="Arial" w:hAnsi="Arial" w:cs="Arial"/>
        </w:rPr>
        <w:t>To facilitate a greater reach to Parents in Cork City and County we have now developed a Train the Trainer workshop to support professionals to deliver this workshop to parents they work with.</w:t>
      </w:r>
    </w:p>
    <w:p w14:paraId="4BF34BD0" w14:textId="77777777" w:rsidR="00BB1972" w:rsidRPr="008B2E6B" w:rsidRDefault="00BB1972">
      <w:pPr>
        <w:rPr>
          <w:rFonts w:ascii="Arial" w:hAnsi="Arial" w:cs="Arial"/>
        </w:rPr>
      </w:pPr>
    </w:p>
    <w:p w14:paraId="6CB933FF" w14:textId="77777777" w:rsidR="008E6F64" w:rsidRPr="008B2E6B" w:rsidRDefault="008E6F64">
      <w:pPr>
        <w:rPr>
          <w:rFonts w:ascii="Arial" w:hAnsi="Arial" w:cs="Arial"/>
          <w:b/>
        </w:rPr>
      </w:pPr>
      <w:r w:rsidRPr="008B2E6B">
        <w:rPr>
          <w:rFonts w:ascii="Arial" w:hAnsi="Arial" w:cs="Arial"/>
          <w:b/>
        </w:rPr>
        <w:t>Why chose this training workshop?</w:t>
      </w:r>
    </w:p>
    <w:p w14:paraId="180CB167" w14:textId="5F57BC07" w:rsidR="008E6F64" w:rsidRPr="008B2E6B" w:rsidRDefault="008E6F64">
      <w:pPr>
        <w:rPr>
          <w:rFonts w:ascii="Arial" w:hAnsi="Arial" w:cs="Arial"/>
        </w:rPr>
      </w:pPr>
      <w:r w:rsidRPr="008B2E6B">
        <w:rPr>
          <w:rFonts w:ascii="Arial" w:hAnsi="Arial" w:cs="Arial"/>
        </w:rPr>
        <w:t xml:space="preserve">This workshop </w:t>
      </w:r>
      <w:r w:rsidR="002A0BF5" w:rsidRPr="008B2E6B">
        <w:rPr>
          <w:rFonts w:ascii="Arial" w:hAnsi="Arial" w:cs="Arial"/>
        </w:rPr>
        <w:t xml:space="preserve">is </w:t>
      </w:r>
      <w:r w:rsidRPr="008B2E6B">
        <w:rPr>
          <w:rFonts w:ascii="Arial" w:hAnsi="Arial" w:cs="Arial"/>
        </w:rPr>
        <w:t xml:space="preserve">aimed at managers of or workers who regularly support and engage with parents of children </w:t>
      </w:r>
      <w:r w:rsidR="00BB1972">
        <w:rPr>
          <w:rFonts w:ascii="Arial" w:hAnsi="Arial" w:cs="Arial"/>
        </w:rPr>
        <w:t xml:space="preserve">and young people </w:t>
      </w:r>
      <w:r w:rsidRPr="008B2E6B">
        <w:rPr>
          <w:rFonts w:ascii="Arial" w:hAnsi="Arial" w:cs="Arial"/>
        </w:rPr>
        <w:t xml:space="preserve">aged 0-24 years on a regular basis </w:t>
      </w:r>
      <w:r w:rsidR="002A0BF5" w:rsidRPr="008B2E6B">
        <w:rPr>
          <w:rFonts w:ascii="Arial" w:hAnsi="Arial" w:cs="Arial"/>
        </w:rPr>
        <w:t>who also,</w:t>
      </w:r>
      <w:r w:rsidRPr="008B2E6B">
        <w:rPr>
          <w:rFonts w:ascii="Arial" w:hAnsi="Arial" w:cs="Arial"/>
        </w:rPr>
        <w:t xml:space="preserve"> give</w:t>
      </w:r>
      <w:r w:rsidR="002A0BF5" w:rsidRPr="008B2E6B">
        <w:rPr>
          <w:rFonts w:ascii="Arial" w:hAnsi="Arial" w:cs="Arial"/>
        </w:rPr>
        <w:t>/are asked for</w:t>
      </w:r>
      <w:r w:rsidRPr="008B2E6B">
        <w:rPr>
          <w:rFonts w:ascii="Arial" w:hAnsi="Arial" w:cs="Arial"/>
        </w:rPr>
        <w:t xml:space="preserve"> parenting advice and guidance as part of their role.</w:t>
      </w:r>
      <w:r w:rsidR="002A0BF5" w:rsidRPr="008B2E6B">
        <w:rPr>
          <w:rFonts w:ascii="Arial" w:hAnsi="Arial" w:cs="Arial"/>
        </w:rPr>
        <w:t xml:space="preserve"> The aim is to provide organisations with the knowledge and resources from Cork CYPSC to facilitate parenting </w:t>
      </w:r>
      <w:r w:rsidR="00503367">
        <w:rPr>
          <w:rFonts w:ascii="Arial" w:hAnsi="Arial" w:cs="Arial"/>
        </w:rPr>
        <w:lastRenderedPageBreak/>
        <w:t>‘</w:t>
      </w:r>
      <w:r w:rsidR="00D92E98">
        <w:rPr>
          <w:rFonts w:ascii="Arial" w:hAnsi="Arial" w:cs="Arial"/>
        </w:rPr>
        <w:t>a</w:t>
      </w:r>
      <w:r w:rsidR="00503367">
        <w:rPr>
          <w:rFonts w:ascii="Arial" w:hAnsi="Arial" w:cs="Arial"/>
        </w:rPr>
        <w:t>ction’</w:t>
      </w:r>
      <w:r w:rsidR="00D92E98">
        <w:rPr>
          <w:rFonts w:ascii="Arial" w:hAnsi="Arial" w:cs="Arial"/>
        </w:rPr>
        <w:t xml:space="preserve"> </w:t>
      </w:r>
      <w:r w:rsidR="002A0BF5" w:rsidRPr="008B2E6B">
        <w:rPr>
          <w:rFonts w:ascii="Arial" w:hAnsi="Arial" w:cs="Arial"/>
        </w:rPr>
        <w:t xml:space="preserve">workshops in their area on “Ways </w:t>
      </w:r>
      <w:r w:rsidR="00D92310">
        <w:rPr>
          <w:rFonts w:ascii="Arial" w:hAnsi="Arial" w:cs="Arial"/>
        </w:rPr>
        <w:t>Parents can support their</w:t>
      </w:r>
      <w:r w:rsidR="002A0BF5" w:rsidRPr="008B2E6B">
        <w:rPr>
          <w:rFonts w:ascii="Arial" w:hAnsi="Arial" w:cs="Arial"/>
        </w:rPr>
        <w:t xml:space="preserve"> child’s social and emotional wellbeing.”</w:t>
      </w:r>
    </w:p>
    <w:p w14:paraId="39FE8852" w14:textId="77777777" w:rsidR="008E6F64" w:rsidRPr="008B2E6B" w:rsidRDefault="008E6F64">
      <w:pPr>
        <w:rPr>
          <w:rFonts w:ascii="Arial" w:hAnsi="Arial" w:cs="Arial"/>
        </w:rPr>
      </w:pPr>
      <w:r w:rsidRPr="008B2E6B">
        <w:rPr>
          <w:rFonts w:ascii="Arial" w:hAnsi="Arial" w:cs="Arial"/>
        </w:rPr>
        <w:t>In completing this training workshop, attendees will:</w:t>
      </w:r>
    </w:p>
    <w:p w14:paraId="03185B31" w14:textId="57DB3E50" w:rsidR="00503367" w:rsidRDefault="00503367" w:rsidP="00D92E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B2E6B">
        <w:rPr>
          <w:rFonts w:ascii="Arial" w:hAnsi="Arial" w:cs="Arial"/>
        </w:rPr>
        <w:t xml:space="preserve">Gain access to CYPSC Parent Action Leaflets, in the four languages available and have guidance on how to use </w:t>
      </w:r>
      <w:r>
        <w:rPr>
          <w:rFonts w:ascii="Arial" w:hAnsi="Arial" w:cs="Arial"/>
        </w:rPr>
        <w:t xml:space="preserve">these </w:t>
      </w:r>
      <w:r w:rsidRPr="008B2E6B">
        <w:rPr>
          <w:rFonts w:ascii="Arial" w:hAnsi="Arial" w:cs="Arial"/>
        </w:rPr>
        <w:t>in the course of their work.</w:t>
      </w:r>
    </w:p>
    <w:p w14:paraId="352C4DB4" w14:textId="77777777" w:rsidR="00503367" w:rsidRDefault="00503367" w:rsidP="00D92E98">
      <w:pPr>
        <w:pStyle w:val="ListParagraph"/>
        <w:rPr>
          <w:rFonts w:ascii="Arial" w:hAnsi="Arial" w:cs="Arial"/>
        </w:rPr>
      </w:pPr>
    </w:p>
    <w:p w14:paraId="29D8B0D3" w14:textId="459DF560" w:rsidR="00503367" w:rsidRDefault="00503367" w:rsidP="00D92E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Increase and build on their knowledge of effective ways of supporting parents to support their children</w:t>
      </w:r>
      <w:r w:rsidR="00D92E98">
        <w:rPr>
          <w:rFonts w:ascii="Arial" w:hAnsi="Arial" w:cs="Arial"/>
        </w:rPr>
        <w:t>’</w:t>
      </w:r>
      <w:r>
        <w:rPr>
          <w:rFonts w:ascii="Arial" w:hAnsi="Arial" w:cs="Arial"/>
        </w:rPr>
        <w:t>s SEWB</w:t>
      </w:r>
    </w:p>
    <w:p w14:paraId="62D2FD7C" w14:textId="77777777" w:rsidR="00503367" w:rsidRDefault="00503367" w:rsidP="00D92E98">
      <w:pPr>
        <w:pStyle w:val="ListParagraph"/>
        <w:rPr>
          <w:rFonts w:ascii="Arial" w:hAnsi="Arial" w:cs="Arial"/>
        </w:rPr>
      </w:pPr>
    </w:p>
    <w:p w14:paraId="74C08BB3" w14:textId="704567FE" w:rsidR="008E6F64" w:rsidRDefault="00503367" w:rsidP="00D92E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3860">
        <w:rPr>
          <w:rFonts w:ascii="Arial" w:hAnsi="Arial" w:cs="Arial"/>
        </w:rPr>
        <w:t xml:space="preserve">Gain an increased understanding of what matters to </w:t>
      </w:r>
      <w:r w:rsidR="00B73860">
        <w:rPr>
          <w:rFonts w:ascii="Arial" w:hAnsi="Arial" w:cs="Arial"/>
        </w:rPr>
        <w:t>p</w:t>
      </w:r>
      <w:r w:rsidRPr="00B73860">
        <w:rPr>
          <w:rFonts w:ascii="Arial" w:hAnsi="Arial" w:cs="Arial"/>
        </w:rPr>
        <w:t>arents work</w:t>
      </w:r>
      <w:r w:rsidR="00D92310">
        <w:rPr>
          <w:rFonts w:ascii="Arial" w:hAnsi="Arial" w:cs="Arial"/>
        </w:rPr>
        <w:t>ing</w:t>
      </w:r>
      <w:r w:rsidRPr="00B73860">
        <w:rPr>
          <w:rFonts w:ascii="Arial" w:hAnsi="Arial" w:cs="Arial"/>
        </w:rPr>
        <w:t xml:space="preserve"> from a </w:t>
      </w:r>
      <w:r w:rsidR="00B73860" w:rsidRPr="00B73860">
        <w:rPr>
          <w:rFonts w:ascii="Arial" w:hAnsi="Arial" w:cs="Arial"/>
        </w:rPr>
        <w:t>strength</w:t>
      </w:r>
      <w:r w:rsidR="00D92310">
        <w:rPr>
          <w:rFonts w:ascii="Arial" w:hAnsi="Arial" w:cs="Arial"/>
        </w:rPr>
        <w:t>s</w:t>
      </w:r>
      <w:r w:rsidR="00B73860">
        <w:rPr>
          <w:rFonts w:ascii="Arial" w:hAnsi="Arial" w:cs="Arial"/>
        </w:rPr>
        <w:t>-</w:t>
      </w:r>
      <w:r w:rsidRPr="00B73860">
        <w:rPr>
          <w:rFonts w:ascii="Arial" w:hAnsi="Arial" w:cs="Arial"/>
        </w:rPr>
        <w:t xml:space="preserve">based </w:t>
      </w:r>
      <w:r w:rsidR="00B73860" w:rsidRPr="00B73860">
        <w:rPr>
          <w:rFonts w:ascii="Arial" w:hAnsi="Arial" w:cs="Arial"/>
        </w:rPr>
        <w:t>and relationship</w:t>
      </w:r>
      <w:r w:rsidRPr="00B73860">
        <w:rPr>
          <w:rFonts w:ascii="Arial" w:hAnsi="Arial" w:cs="Arial"/>
        </w:rPr>
        <w:t xml:space="preserve"> </w:t>
      </w:r>
      <w:r w:rsidR="00B73860" w:rsidRPr="00B73860">
        <w:rPr>
          <w:rFonts w:ascii="Arial" w:hAnsi="Arial" w:cs="Arial"/>
        </w:rPr>
        <w:t>centred approach</w:t>
      </w:r>
      <w:r w:rsidR="00B73860">
        <w:rPr>
          <w:rFonts w:ascii="Arial" w:hAnsi="Arial" w:cs="Arial"/>
        </w:rPr>
        <w:t>.</w:t>
      </w:r>
    </w:p>
    <w:p w14:paraId="32F97FB0" w14:textId="77777777" w:rsidR="00B73860" w:rsidRPr="00B73860" w:rsidRDefault="00B73860" w:rsidP="00B73860">
      <w:pPr>
        <w:pStyle w:val="ListParagraph"/>
        <w:rPr>
          <w:rFonts w:ascii="Arial" w:hAnsi="Arial" w:cs="Arial"/>
        </w:rPr>
      </w:pPr>
    </w:p>
    <w:p w14:paraId="79DD1EF4" w14:textId="77777777" w:rsidR="00B73860" w:rsidRDefault="00B73860" w:rsidP="00B73860">
      <w:pPr>
        <w:pStyle w:val="ListParagraph"/>
        <w:ind w:left="1210"/>
        <w:rPr>
          <w:rFonts w:ascii="Arial" w:hAnsi="Arial" w:cs="Arial"/>
        </w:rPr>
      </w:pPr>
    </w:p>
    <w:p w14:paraId="5D75A8D3" w14:textId="3FDE66B3" w:rsidR="00CE0CBD" w:rsidRDefault="002A0BF5" w:rsidP="00D92E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E0CBD">
        <w:rPr>
          <w:rFonts w:ascii="Arial" w:hAnsi="Arial" w:cs="Arial"/>
        </w:rPr>
        <w:t>Gain insight into</w:t>
      </w:r>
      <w:r w:rsidR="00503367" w:rsidRPr="00CE0CBD">
        <w:rPr>
          <w:rFonts w:ascii="Arial" w:hAnsi="Arial" w:cs="Arial"/>
        </w:rPr>
        <w:t xml:space="preserve"> the </w:t>
      </w:r>
      <w:r w:rsidR="00B73860" w:rsidRPr="00CE0CBD">
        <w:rPr>
          <w:rFonts w:ascii="Arial" w:hAnsi="Arial" w:cs="Arial"/>
        </w:rPr>
        <w:t>barrier’s</w:t>
      </w:r>
      <w:r w:rsidR="00503367" w:rsidRPr="00CE0CBD">
        <w:rPr>
          <w:rFonts w:ascii="Arial" w:hAnsi="Arial" w:cs="Arial"/>
        </w:rPr>
        <w:t xml:space="preserve"> </w:t>
      </w:r>
      <w:r w:rsidRPr="00CE0CBD">
        <w:rPr>
          <w:rFonts w:ascii="Arial" w:hAnsi="Arial" w:cs="Arial"/>
        </w:rPr>
        <w:t>parents</w:t>
      </w:r>
      <w:r w:rsidR="00503367" w:rsidRPr="00CE0CBD">
        <w:rPr>
          <w:rFonts w:ascii="Arial" w:hAnsi="Arial" w:cs="Arial"/>
        </w:rPr>
        <w:t xml:space="preserve"> identify for engagement with services and what</w:t>
      </w:r>
      <w:r w:rsidR="00CE0CBD" w:rsidRPr="00CE0CBD">
        <w:rPr>
          <w:rFonts w:ascii="Arial" w:hAnsi="Arial" w:cs="Arial"/>
        </w:rPr>
        <w:t xml:space="preserve"> supports</w:t>
      </w:r>
      <w:r w:rsidR="00503367" w:rsidRPr="00CE0CBD">
        <w:rPr>
          <w:rFonts w:ascii="Arial" w:hAnsi="Arial" w:cs="Arial"/>
        </w:rPr>
        <w:t xml:space="preserve"> </w:t>
      </w:r>
      <w:r w:rsidRPr="00CE0CBD">
        <w:rPr>
          <w:rFonts w:ascii="Arial" w:hAnsi="Arial" w:cs="Arial"/>
        </w:rPr>
        <w:t>their engagement</w:t>
      </w:r>
      <w:r w:rsidR="00B73860">
        <w:rPr>
          <w:rFonts w:ascii="Arial" w:hAnsi="Arial" w:cs="Arial"/>
        </w:rPr>
        <w:t>.</w:t>
      </w:r>
    </w:p>
    <w:p w14:paraId="1C620A35" w14:textId="77777777" w:rsidR="00B73860" w:rsidRDefault="00B73860" w:rsidP="00B73860">
      <w:pPr>
        <w:pStyle w:val="ListParagraph"/>
        <w:ind w:left="1210"/>
        <w:rPr>
          <w:rFonts w:ascii="Arial" w:hAnsi="Arial" w:cs="Arial"/>
        </w:rPr>
      </w:pPr>
    </w:p>
    <w:p w14:paraId="3007EDD2" w14:textId="39113680" w:rsidR="008B2E6B" w:rsidRDefault="008B2E6B" w:rsidP="00B738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3860">
        <w:rPr>
          <w:rFonts w:ascii="Arial" w:hAnsi="Arial" w:cs="Arial"/>
        </w:rPr>
        <w:t>Receive a toolkit to support facilitator</w:t>
      </w:r>
      <w:r w:rsidR="00846858">
        <w:rPr>
          <w:rFonts w:ascii="Arial" w:hAnsi="Arial" w:cs="Arial"/>
        </w:rPr>
        <w:t>s</w:t>
      </w:r>
      <w:r w:rsidRPr="00B73860">
        <w:rPr>
          <w:rFonts w:ascii="Arial" w:hAnsi="Arial" w:cs="Arial"/>
        </w:rPr>
        <w:t xml:space="preserve"> to organise and run a workshop in their area.</w:t>
      </w:r>
      <w:r w:rsidR="00CE0CBD" w:rsidRPr="00B73860">
        <w:rPr>
          <w:rFonts w:ascii="Arial" w:hAnsi="Arial" w:cs="Arial"/>
        </w:rPr>
        <w:t xml:space="preserve"> </w:t>
      </w:r>
    </w:p>
    <w:p w14:paraId="3E8AE4B5" w14:textId="77777777" w:rsidR="00B73860" w:rsidRPr="00B73860" w:rsidRDefault="00B73860" w:rsidP="00B73860">
      <w:pPr>
        <w:pStyle w:val="ListParagraph"/>
        <w:rPr>
          <w:rFonts w:ascii="Arial" w:hAnsi="Arial" w:cs="Arial"/>
        </w:rPr>
      </w:pPr>
    </w:p>
    <w:p w14:paraId="2572C20B" w14:textId="77777777" w:rsidR="00B73860" w:rsidRPr="00B73860" w:rsidRDefault="00B73860" w:rsidP="00B73860">
      <w:pPr>
        <w:pStyle w:val="ListParagraph"/>
        <w:ind w:left="1210"/>
        <w:rPr>
          <w:rFonts w:ascii="Arial" w:hAnsi="Arial" w:cs="Arial"/>
        </w:rPr>
      </w:pPr>
    </w:p>
    <w:p w14:paraId="3B3B5566" w14:textId="62B577D5" w:rsidR="008B2E6B" w:rsidRPr="00B73860" w:rsidRDefault="00CE0CBD" w:rsidP="00B738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3860">
        <w:rPr>
          <w:rFonts w:ascii="Arial" w:hAnsi="Arial" w:cs="Arial"/>
        </w:rPr>
        <w:t>Become part of a CYPSC</w:t>
      </w:r>
      <w:r w:rsidR="008B2E6B" w:rsidRPr="00B73860">
        <w:rPr>
          <w:rFonts w:ascii="Arial" w:hAnsi="Arial" w:cs="Arial"/>
        </w:rPr>
        <w:t xml:space="preserve"> peer support</w:t>
      </w:r>
      <w:r w:rsidRPr="00B73860">
        <w:rPr>
          <w:rFonts w:ascii="Arial" w:hAnsi="Arial" w:cs="Arial"/>
        </w:rPr>
        <w:t xml:space="preserve"> network to promote learning</w:t>
      </w:r>
      <w:r w:rsidR="00B73860">
        <w:rPr>
          <w:rFonts w:ascii="Arial" w:hAnsi="Arial" w:cs="Arial"/>
        </w:rPr>
        <w:t xml:space="preserve">, further </w:t>
      </w:r>
      <w:r w:rsidRPr="00B73860">
        <w:rPr>
          <w:rFonts w:ascii="Arial" w:hAnsi="Arial" w:cs="Arial"/>
        </w:rPr>
        <w:t xml:space="preserve">development </w:t>
      </w:r>
      <w:r w:rsidR="00B73860" w:rsidRPr="00B73860">
        <w:rPr>
          <w:rFonts w:ascii="Arial" w:hAnsi="Arial" w:cs="Arial"/>
        </w:rPr>
        <w:t xml:space="preserve">of </w:t>
      </w:r>
      <w:r w:rsidR="00B73860">
        <w:rPr>
          <w:rFonts w:ascii="Arial" w:hAnsi="Arial" w:cs="Arial"/>
        </w:rPr>
        <w:t xml:space="preserve">the </w:t>
      </w:r>
      <w:r w:rsidR="00B73860" w:rsidRPr="00B73860">
        <w:rPr>
          <w:rFonts w:ascii="Arial" w:hAnsi="Arial" w:cs="Arial"/>
        </w:rPr>
        <w:t xml:space="preserve">CYPSC Parent Action Resource supported by </w:t>
      </w:r>
      <w:r w:rsidR="008B2E6B" w:rsidRPr="00B73860">
        <w:rPr>
          <w:rFonts w:ascii="Arial" w:hAnsi="Arial" w:cs="Arial"/>
        </w:rPr>
        <w:t>Cork CYPSC</w:t>
      </w:r>
      <w:r w:rsidR="00B73860">
        <w:rPr>
          <w:rFonts w:ascii="Arial" w:hAnsi="Arial" w:cs="Arial"/>
        </w:rPr>
        <w:t xml:space="preserve"> and to amplify the voice of parents via Cork CYPSC.</w:t>
      </w:r>
    </w:p>
    <w:p w14:paraId="5C6E127E" w14:textId="77777777" w:rsidR="008B2E6B" w:rsidRDefault="008B2E6B" w:rsidP="008B2E6B">
      <w:pPr>
        <w:rPr>
          <w:rFonts w:ascii="Arial" w:hAnsi="Arial" w:cs="Arial"/>
        </w:rPr>
      </w:pPr>
    </w:p>
    <w:p w14:paraId="05C84085" w14:textId="77777777" w:rsidR="008B2E6B" w:rsidRPr="008B2E6B" w:rsidRDefault="008B2E6B" w:rsidP="008B2E6B">
      <w:pPr>
        <w:rPr>
          <w:rFonts w:ascii="Arial" w:hAnsi="Arial" w:cs="Arial"/>
          <w:b/>
        </w:rPr>
      </w:pPr>
      <w:r w:rsidRPr="008B2E6B">
        <w:rPr>
          <w:rFonts w:ascii="Arial" w:hAnsi="Arial" w:cs="Arial"/>
          <w:b/>
        </w:rPr>
        <w:t>When and Where?</w:t>
      </w:r>
    </w:p>
    <w:p w14:paraId="6E5FF280" w14:textId="242C911A" w:rsidR="008B2E6B" w:rsidRPr="00846858" w:rsidRDefault="008403A4" w:rsidP="008B2E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Thursday 17</w:t>
      </w:r>
      <w:r w:rsidRPr="008403A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of October</w:t>
      </w:r>
      <w:r w:rsidR="00846858" w:rsidRPr="00846858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4</w:t>
      </w:r>
      <w:r w:rsidR="00846858" w:rsidRPr="00846858">
        <w:rPr>
          <w:rFonts w:ascii="Arial" w:hAnsi="Arial" w:cs="Arial"/>
          <w:b/>
          <w:bCs/>
        </w:rPr>
        <w:t>,</w:t>
      </w:r>
      <w:r w:rsidR="008B2E6B" w:rsidRPr="00846858">
        <w:rPr>
          <w:rFonts w:ascii="Arial" w:hAnsi="Arial" w:cs="Arial"/>
          <w:b/>
          <w:bCs/>
        </w:rPr>
        <w:t xml:space="preserve"> from </w:t>
      </w:r>
      <w:r>
        <w:rPr>
          <w:rFonts w:ascii="Arial" w:hAnsi="Arial" w:cs="Arial"/>
          <w:b/>
          <w:bCs/>
        </w:rPr>
        <w:t>10.00</w:t>
      </w:r>
      <w:r w:rsidR="008B2E6B" w:rsidRPr="00846858">
        <w:rPr>
          <w:rFonts w:ascii="Arial" w:hAnsi="Arial" w:cs="Arial"/>
          <w:b/>
          <w:bCs/>
        </w:rPr>
        <w:t xml:space="preserve"> to </w:t>
      </w:r>
      <w:r>
        <w:rPr>
          <w:rFonts w:ascii="Arial" w:hAnsi="Arial" w:cs="Arial"/>
          <w:b/>
          <w:bCs/>
        </w:rPr>
        <w:t>16.00</w:t>
      </w:r>
      <w:r w:rsidR="008B2E6B" w:rsidRPr="00846858">
        <w:rPr>
          <w:rFonts w:ascii="Arial" w:hAnsi="Arial" w:cs="Arial"/>
          <w:b/>
          <w:bCs/>
        </w:rPr>
        <w:t xml:space="preserve"> in Childhood matters, Bessborough, Cork.</w:t>
      </w:r>
      <w:r>
        <w:rPr>
          <w:rFonts w:ascii="Arial" w:hAnsi="Arial" w:cs="Arial"/>
          <w:b/>
          <w:bCs/>
        </w:rPr>
        <w:t xml:space="preserve"> Eircode: T12CRA0</w:t>
      </w:r>
      <w:r w:rsidR="004B1395">
        <w:rPr>
          <w:rFonts w:ascii="Arial" w:hAnsi="Arial" w:cs="Arial"/>
          <w:b/>
          <w:bCs/>
        </w:rPr>
        <w:t xml:space="preserve"> – Tea/coffee provided on the day, please bring a packed lunch and carry bag to bring the kit provided home with you. </w:t>
      </w:r>
      <w:bookmarkStart w:id="0" w:name="_GoBack"/>
      <w:bookmarkEnd w:id="0"/>
    </w:p>
    <w:p w14:paraId="71E6FD93" w14:textId="77777777" w:rsidR="008B2E6B" w:rsidRDefault="008B2E6B" w:rsidP="008B2E6B">
      <w:pPr>
        <w:rPr>
          <w:rFonts w:ascii="Arial" w:hAnsi="Arial" w:cs="Arial"/>
        </w:rPr>
      </w:pPr>
    </w:p>
    <w:p w14:paraId="459AF1F4" w14:textId="77777777" w:rsidR="008B2E6B" w:rsidRPr="0025512D" w:rsidRDefault="008B2E6B" w:rsidP="008B2E6B">
      <w:pPr>
        <w:rPr>
          <w:rFonts w:ascii="Arial" w:hAnsi="Arial" w:cs="Arial"/>
          <w:b/>
        </w:rPr>
      </w:pPr>
      <w:r w:rsidRPr="0025512D">
        <w:rPr>
          <w:rFonts w:ascii="Arial" w:hAnsi="Arial" w:cs="Arial"/>
          <w:b/>
        </w:rPr>
        <w:t xml:space="preserve">Commitment Required: </w:t>
      </w:r>
    </w:p>
    <w:p w14:paraId="6440F9BA" w14:textId="77777777" w:rsidR="008B2E6B" w:rsidRDefault="0025512D" w:rsidP="008B2E6B">
      <w:pPr>
        <w:rPr>
          <w:rFonts w:ascii="Arial" w:hAnsi="Arial" w:cs="Arial"/>
        </w:rPr>
      </w:pPr>
      <w:r>
        <w:rPr>
          <w:rFonts w:ascii="Arial" w:hAnsi="Arial" w:cs="Arial"/>
        </w:rPr>
        <w:t>In signing up to this training workshop, the applicant commits to facilitating one parent workshop in their area within 6 months of completing the training.</w:t>
      </w:r>
    </w:p>
    <w:p w14:paraId="2BB9377A" w14:textId="77777777" w:rsidR="0025512D" w:rsidRDefault="0025512D" w:rsidP="008B2E6B">
      <w:pPr>
        <w:rPr>
          <w:rFonts w:ascii="Arial" w:hAnsi="Arial" w:cs="Arial"/>
        </w:rPr>
      </w:pPr>
    </w:p>
    <w:p w14:paraId="7B92142A" w14:textId="705B5613" w:rsidR="0025512D" w:rsidRDefault="0025512D" w:rsidP="008B2E6B">
      <w:pPr>
        <w:rPr>
          <w:rFonts w:ascii="Arial" w:hAnsi="Arial" w:cs="Arial"/>
        </w:rPr>
      </w:pPr>
      <w:r w:rsidRPr="0025512D">
        <w:rPr>
          <w:rFonts w:ascii="Arial" w:hAnsi="Arial" w:cs="Arial"/>
          <w:b/>
        </w:rPr>
        <w:t xml:space="preserve">Closing date for applications is </w:t>
      </w:r>
      <w:r w:rsidR="008403A4">
        <w:rPr>
          <w:rFonts w:ascii="Arial" w:hAnsi="Arial" w:cs="Arial"/>
          <w:b/>
        </w:rPr>
        <w:t>Thursday 29</w:t>
      </w:r>
      <w:r w:rsidR="008403A4" w:rsidRPr="008403A4">
        <w:rPr>
          <w:rFonts w:ascii="Arial" w:hAnsi="Arial" w:cs="Arial"/>
          <w:b/>
          <w:vertAlign w:val="superscript"/>
        </w:rPr>
        <w:t>th</w:t>
      </w:r>
      <w:r w:rsidR="008403A4">
        <w:rPr>
          <w:rFonts w:ascii="Arial" w:hAnsi="Arial" w:cs="Arial"/>
          <w:b/>
        </w:rPr>
        <w:t xml:space="preserve"> of August 2024</w:t>
      </w:r>
      <w:r>
        <w:rPr>
          <w:rFonts w:ascii="Arial" w:hAnsi="Arial" w:cs="Arial"/>
        </w:rPr>
        <w:t xml:space="preserve">. Places are limited early booking is </w:t>
      </w:r>
      <w:r w:rsidR="008403A4">
        <w:rPr>
          <w:rFonts w:ascii="Arial" w:hAnsi="Arial" w:cs="Arial"/>
        </w:rPr>
        <w:t xml:space="preserve">advisable. </w:t>
      </w:r>
      <w:hyperlink r:id="rId7" w:history="1">
        <w:r w:rsidR="004B1395" w:rsidRPr="004744E1">
          <w:rPr>
            <w:rStyle w:val="Hyperlink"/>
            <w:rFonts w:ascii="Arial" w:hAnsi="Arial" w:cs="Arial"/>
          </w:rPr>
          <w:t>https://forms.office.com/e/3xdzAJjjtq</w:t>
        </w:r>
      </w:hyperlink>
    </w:p>
    <w:p w14:paraId="764AA5DA" w14:textId="77777777" w:rsidR="004B1395" w:rsidRPr="008B2E6B" w:rsidRDefault="004B1395" w:rsidP="008B2E6B">
      <w:pPr>
        <w:rPr>
          <w:rFonts w:ascii="Arial" w:hAnsi="Arial" w:cs="Arial"/>
        </w:rPr>
      </w:pPr>
    </w:p>
    <w:sectPr w:rsidR="004B1395" w:rsidRPr="008B2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54B"/>
    <w:multiLevelType w:val="hybridMultilevel"/>
    <w:tmpl w:val="4A5AD09E"/>
    <w:lvl w:ilvl="0" w:tplc="1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9EC"/>
    <w:multiLevelType w:val="hybridMultilevel"/>
    <w:tmpl w:val="4A5AD09E"/>
    <w:lvl w:ilvl="0" w:tplc="1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0DC1"/>
    <w:multiLevelType w:val="hybridMultilevel"/>
    <w:tmpl w:val="E998F3C0"/>
    <w:lvl w:ilvl="0" w:tplc="18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64"/>
    <w:rsid w:val="0025512D"/>
    <w:rsid w:val="002A0BF5"/>
    <w:rsid w:val="004B1395"/>
    <w:rsid w:val="004E540C"/>
    <w:rsid w:val="00503367"/>
    <w:rsid w:val="00663C74"/>
    <w:rsid w:val="007007C5"/>
    <w:rsid w:val="008403A4"/>
    <w:rsid w:val="00846858"/>
    <w:rsid w:val="008B2E6B"/>
    <w:rsid w:val="008C0600"/>
    <w:rsid w:val="008E6F64"/>
    <w:rsid w:val="00B73860"/>
    <w:rsid w:val="00BB1972"/>
    <w:rsid w:val="00CE0CBD"/>
    <w:rsid w:val="00D92310"/>
    <w:rsid w:val="00D92E98"/>
    <w:rsid w:val="00D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CD74"/>
  <w15:chartTrackingRefBased/>
  <w15:docId w15:val="{9C238C78-4FF5-46ED-8AE1-54B4259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F64"/>
    <w:pPr>
      <w:ind w:left="720"/>
      <w:contextualSpacing/>
    </w:pPr>
  </w:style>
  <w:style w:type="paragraph" w:styleId="Revision">
    <w:name w:val="Revision"/>
    <w:hidden/>
    <w:uiPriority w:val="99"/>
    <w:semiHidden/>
    <w:rsid w:val="00BB19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3xdzAJjj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 Republic of Ireland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Smyth</dc:creator>
  <cp:keywords/>
  <dc:description/>
  <cp:lastModifiedBy>Shirley Smyth</cp:lastModifiedBy>
  <cp:revision>2</cp:revision>
  <dcterms:created xsi:type="dcterms:W3CDTF">2024-06-27T13:40:00Z</dcterms:created>
  <dcterms:modified xsi:type="dcterms:W3CDTF">2024-06-27T13:40:00Z</dcterms:modified>
</cp:coreProperties>
</file>